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F" w:rsidRDefault="00CF688E" w:rsidP="0045434F">
      <w:pPr>
        <w:jc w:val="center"/>
        <w:rPr>
          <w:rFonts w:ascii="Times New Roman" w:hAnsi="Times New Roman"/>
        </w:rPr>
      </w:pPr>
      <w:r w:rsidRPr="00C27586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45434F" w:rsidRDefault="00CF688E" w:rsidP="0045434F">
      <w:pPr>
        <w:jc w:val="center"/>
        <w:rPr>
          <w:rFonts w:ascii="Times New Roman" w:hAnsi="Times New Roman"/>
        </w:rPr>
      </w:pPr>
      <w:r w:rsidRPr="00C27586">
        <w:rPr>
          <w:rFonts w:ascii="Times New Roman" w:hAnsi="Times New Roman"/>
        </w:rPr>
        <w:t>– СРЕДНЯЯ ОБЩЕОБРАЗОВАТЕЛЬНАЯ ШКОЛА №6 ИМ. КОНОВАЛОВА В.П.</w:t>
      </w:r>
    </w:p>
    <w:p w:rsidR="00CF688E" w:rsidRPr="00C27586" w:rsidRDefault="00CF688E" w:rsidP="0045434F">
      <w:pPr>
        <w:jc w:val="center"/>
        <w:rPr>
          <w:rFonts w:ascii="Times New Roman" w:hAnsi="Times New Roman"/>
        </w:rPr>
      </w:pPr>
      <w:proofErr w:type="spellStart"/>
      <w:r w:rsidRPr="00C27586">
        <w:rPr>
          <w:rFonts w:ascii="Times New Roman" w:hAnsi="Times New Roman"/>
        </w:rPr>
        <w:t>г.Клинцы</w:t>
      </w:r>
      <w:proofErr w:type="spellEnd"/>
      <w:r w:rsidRPr="00C27586">
        <w:rPr>
          <w:rFonts w:ascii="Times New Roman" w:hAnsi="Times New Roman"/>
        </w:rPr>
        <w:t xml:space="preserve"> Брянской области</w:t>
      </w:r>
    </w:p>
    <w:p w:rsidR="00CF688E" w:rsidRPr="00C27586" w:rsidRDefault="00CF688E" w:rsidP="0045434F">
      <w:pPr>
        <w:tabs>
          <w:tab w:val="left" w:pos="3285"/>
        </w:tabs>
        <w:jc w:val="center"/>
        <w:rPr>
          <w:rFonts w:ascii="Times New Roman" w:hAnsi="Times New Roman"/>
        </w:rPr>
      </w:pPr>
      <w:r w:rsidRPr="00C27586">
        <w:rPr>
          <w:rFonts w:ascii="Times New Roman" w:hAnsi="Times New Roman"/>
        </w:rPr>
        <w:t>--------------------------------------------------------------------------------------------------------------</w:t>
      </w:r>
    </w:p>
    <w:p w:rsidR="00C27586" w:rsidRPr="00C27586" w:rsidRDefault="00C27586" w:rsidP="00C27586">
      <w:pPr>
        <w:jc w:val="center"/>
        <w:rPr>
          <w:rFonts w:ascii="Times New Roman" w:hAnsi="Times New Roman"/>
        </w:rPr>
      </w:pPr>
    </w:p>
    <w:p w:rsidR="00BB1AE8" w:rsidRDefault="00BB1AE8" w:rsidP="00FC70F8">
      <w:pPr>
        <w:pStyle w:val="24"/>
        <w:shd w:val="clear" w:color="auto" w:fill="auto"/>
        <w:tabs>
          <w:tab w:val="left" w:pos="4687"/>
          <w:tab w:val="left" w:leader="underscore" w:pos="7012"/>
          <w:tab w:val="right" w:pos="8703"/>
        </w:tabs>
        <w:spacing w:line="240" w:lineRule="auto"/>
        <w:ind w:left="20"/>
        <w:rPr>
          <w:sz w:val="28"/>
          <w:szCs w:val="24"/>
        </w:rPr>
      </w:pPr>
    </w:p>
    <w:p w:rsidR="00E646C8" w:rsidRDefault="00FC70F8" w:rsidP="00FC70F8">
      <w:pPr>
        <w:pStyle w:val="24"/>
        <w:shd w:val="clear" w:color="auto" w:fill="auto"/>
        <w:tabs>
          <w:tab w:val="left" w:pos="4687"/>
          <w:tab w:val="left" w:leader="underscore" w:pos="7012"/>
          <w:tab w:val="right" w:pos="8703"/>
        </w:tabs>
        <w:spacing w:line="240" w:lineRule="auto"/>
        <w:ind w:left="20"/>
        <w:rPr>
          <w:sz w:val="28"/>
          <w:szCs w:val="24"/>
        </w:rPr>
      </w:pPr>
      <w:r>
        <w:rPr>
          <w:sz w:val="28"/>
          <w:szCs w:val="24"/>
        </w:rPr>
        <w:t xml:space="preserve">Расписание уроков </w:t>
      </w:r>
    </w:p>
    <w:p w:rsidR="00FC70F8" w:rsidRDefault="00FC70F8" w:rsidP="00FC70F8">
      <w:pPr>
        <w:pStyle w:val="24"/>
        <w:shd w:val="clear" w:color="auto" w:fill="auto"/>
        <w:tabs>
          <w:tab w:val="left" w:pos="4687"/>
          <w:tab w:val="left" w:leader="underscore" w:pos="7012"/>
          <w:tab w:val="right" w:pos="8703"/>
        </w:tabs>
        <w:spacing w:line="240" w:lineRule="auto"/>
        <w:ind w:left="20"/>
        <w:rPr>
          <w:sz w:val="28"/>
          <w:szCs w:val="24"/>
        </w:rPr>
      </w:pPr>
      <w:r>
        <w:rPr>
          <w:sz w:val="28"/>
          <w:szCs w:val="24"/>
        </w:rPr>
        <w:t>для групп ОЗФО</w:t>
      </w:r>
    </w:p>
    <w:p w:rsidR="00FC70F8" w:rsidRDefault="00AB6F1E" w:rsidP="00FC70F8">
      <w:pPr>
        <w:pStyle w:val="24"/>
        <w:shd w:val="clear" w:color="auto" w:fill="auto"/>
        <w:tabs>
          <w:tab w:val="left" w:pos="4687"/>
          <w:tab w:val="left" w:leader="underscore" w:pos="7012"/>
          <w:tab w:val="right" w:pos="8703"/>
        </w:tabs>
        <w:spacing w:line="240" w:lineRule="auto"/>
        <w:ind w:left="20"/>
        <w:rPr>
          <w:sz w:val="28"/>
          <w:szCs w:val="24"/>
        </w:rPr>
      </w:pPr>
      <w:r>
        <w:rPr>
          <w:sz w:val="28"/>
          <w:szCs w:val="24"/>
        </w:rPr>
        <w:t>на 2018/19</w:t>
      </w:r>
      <w:bookmarkStart w:id="0" w:name="_GoBack"/>
      <w:bookmarkEnd w:id="0"/>
      <w:r w:rsidR="00FC70F8">
        <w:rPr>
          <w:sz w:val="28"/>
          <w:szCs w:val="24"/>
        </w:rPr>
        <w:t xml:space="preserve"> учебный год</w:t>
      </w:r>
    </w:p>
    <w:p w:rsidR="00FC70F8" w:rsidRDefault="00FC70F8" w:rsidP="00FC70F8">
      <w:pPr>
        <w:pStyle w:val="24"/>
        <w:shd w:val="clear" w:color="auto" w:fill="auto"/>
        <w:tabs>
          <w:tab w:val="left" w:pos="4687"/>
          <w:tab w:val="left" w:leader="underscore" w:pos="7012"/>
          <w:tab w:val="right" w:pos="8703"/>
        </w:tabs>
        <w:spacing w:line="240" w:lineRule="auto"/>
        <w:ind w:left="20"/>
        <w:rPr>
          <w:b w:val="0"/>
          <w:sz w:val="24"/>
          <w:szCs w:val="24"/>
        </w:rPr>
      </w:pPr>
    </w:p>
    <w:tbl>
      <w:tblPr>
        <w:tblStyle w:val="af7"/>
        <w:tblW w:w="14105" w:type="dxa"/>
        <w:tblInd w:w="20" w:type="dxa"/>
        <w:tblLook w:val="04A0" w:firstRow="1" w:lastRow="0" w:firstColumn="1" w:lastColumn="0" w:noHBand="0" w:noVBand="1"/>
      </w:tblPr>
      <w:tblGrid>
        <w:gridCol w:w="976"/>
        <w:gridCol w:w="894"/>
        <w:gridCol w:w="1499"/>
        <w:gridCol w:w="1499"/>
        <w:gridCol w:w="1499"/>
        <w:gridCol w:w="1499"/>
        <w:gridCol w:w="1576"/>
        <w:gridCol w:w="1576"/>
        <w:gridCol w:w="1576"/>
        <w:gridCol w:w="1576"/>
      </w:tblGrid>
      <w:tr w:rsidR="0045434F" w:rsidRPr="004A78C8" w:rsidTr="0045434F">
        <w:trPr>
          <w:trHeight w:val="408"/>
        </w:trPr>
        <w:tc>
          <w:tcPr>
            <w:tcW w:w="936" w:type="dxa"/>
            <w:vMerge w:val="restart"/>
            <w:vAlign w:val="center"/>
          </w:tcPr>
          <w:p w:rsidR="0045434F" w:rsidRPr="0045434F" w:rsidRDefault="0045434F" w:rsidP="0045434F">
            <w:pPr>
              <w:pStyle w:val="24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класс</w:t>
            </w:r>
          </w:p>
        </w:tc>
        <w:tc>
          <w:tcPr>
            <w:tcW w:w="869" w:type="dxa"/>
            <w:vMerge w:val="restart"/>
            <w:vAlign w:val="center"/>
          </w:tcPr>
          <w:p w:rsidR="0045434F" w:rsidRPr="0045434F" w:rsidRDefault="0045434F" w:rsidP="0045434F">
            <w:pPr>
              <w:pStyle w:val="24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время</w:t>
            </w:r>
          </w:p>
        </w:tc>
        <w:tc>
          <w:tcPr>
            <w:tcW w:w="5996" w:type="dxa"/>
            <w:gridSpan w:val="4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понедельник</w:t>
            </w:r>
          </w:p>
        </w:tc>
        <w:tc>
          <w:tcPr>
            <w:tcW w:w="6304" w:type="dxa"/>
            <w:gridSpan w:val="4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вторник</w:t>
            </w:r>
          </w:p>
        </w:tc>
      </w:tr>
      <w:tr w:rsidR="0045434F" w:rsidRPr="004A78C8" w:rsidTr="0045434F">
        <w:trPr>
          <w:trHeight w:val="1254"/>
        </w:trPr>
        <w:tc>
          <w:tcPr>
            <w:tcW w:w="936" w:type="dxa"/>
            <w:vMerge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</w:p>
        </w:tc>
        <w:tc>
          <w:tcPr>
            <w:tcW w:w="869" w:type="dxa"/>
            <w:vMerge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</w:p>
        </w:tc>
        <w:tc>
          <w:tcPr>
            <w:tcW w:w="1499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9 группа</w:t>
            </w:r>
          </w:p>
        </w:tc>
        <w:tc>
          <w:tcPr>
            <w:tcW w:w="1499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10 группа</w:t>
            </w:r>
          </w:p>
        </w:tc>
        <w:tc>
          <w:tcPr>
            <w:tcW w:w="1499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11 группа</w:t>
            </w:r>
          </w:p>
        </w:tc>
        <w:tc>
          <w:tcPr>
            <w:tcW w:w="1499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12 группа</w:t>
            </w:r>
          </w:p>
        </w:tc>
        <w:tc>
          <w:tcPr>
            <w:tcW w:w="1576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9 группа</w:t>
            </w:r>
          </w:p>
        </w:tc>
        <w:tc>
          <w:tcPr>
            <w:tcW w:w="1576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10 группа</w:t>
            </w:r>
          </w:p>
        </w:tc>
        <w:tc>
          <w:tcPr>
            <w:tcW w:w="1576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11 группа</w:t>
            </w:r>
          </w:p>
        </w:tc>
        <w:tc>
          <w:tcPr>
            <w:tcW w:w="1576" w:type="dxa"/>
            <w:vAlign w:val="center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12 группа</w:t>
            </w:r>
          </w:p>
        </w:tc>
      </w:tr>
      <w:tr w:rsidR="0045434F" w:rsidRPr="004A78C8" w:rsidTr="0045434F">
        <w:trPr>
          <w:trHeight w:val="1239"/>
        </w:trPr>
        <w:tc>
          <w:tcPr>
            <w:tcW w:w="936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 неделя</w:t>
            </w:r>
          </w:p>
        </w:tc>
        <w:tc>
          <w:tcPr>
            <w:tcW w:w="869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12.00-15.00</w:t>
            </w:r>
          </w:p>
        </w:tc>
        <w:tc>
          <w:tcPr>
            <w:tcW w:w="1499" w:type="dxa"/>
          </w:tcPr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 xml:space="preserve">История </w:t>
            </w:r>
          </w:p>
        </w:tc>
        <w:tc>
          <w:tcPr>
            <w:tcW w:w="1499" w:type="dxa"/>
          </w:tcPr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 xml:space="preserve">История </w:t>
            </w:r>
          </w:p>
        </w:tc>
        <w:tc>
          <w:tcPr>
            <w:tcW w:w="1499" w:type="dxa"/>
          </w:tcPr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 xml:space="preserve">История </w:t>
            </w:r>
          </w:p>
        </w:tc>
        <w:tc>
          <w:tcPr>
            <w:tcW w:w="1499" w:type="dxa"/>
          </w:tcPr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 xml:space="preserve">История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</w:t>
            </w:r>
            <w:r>
              <w:rPr>
                <w:b w:val="0"/>
              </w:rPr>
              <w:t>.</w:t>
            </w:r>
            <w:r w:rsidRPr="004A78C8">
              <w:rPr>
                <w:b w:val="0"/>
              </w:rPr>
              <w:t>яз</w:t>
            </w:r>
            <w:r>
              <w:rPr>
                <w:b w:val="0"/>
              </w:rPr>
              <w:t>ык</w:t>
            </w:r>
            <w:proofErr w:type="spellEnd"/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Общество</w:t>
            </w:r>
            <w:r>
              <w:rPr>
                <w:b w:val="0"/>
              </w:rPr>
              <w:t>зн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</w:t>
            </w:r>
            <w:r>
              <w:rPr>
                <w:b w:val="0"/>
              </w:rPr>
              <w:t>.</w:t>
            </w:r>
            <w:r w:rsidRPr="004A78C8">
              <w:rPr>
                <w:b w:val="0"/>
              </w:rPr>
              <w:t>яз</w:t>
            </w:r>
            <w:r>
              <w:rPr>
                <w:b w:val="0"/>
              </w:rPr>
              <w:t>ык</w:t>
            </w:r>
            <w:proofErr w:type="spellEnd"/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Общество</w:t>
            </w:r>
            <w:r>
              <w:rPr>
                <w:b w:val="0"/>
              </w:rPr>
              <w:t>зн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</w:t>
            </w:r>
            <w:r>
              <w:rPr>
                <w:b w:val="0"/>
              </w:rPr>
              <w:t>.</w:t>
            </w:r>
            <w:r w:rsidRPr="004A78C8">
              <w:rPr>
                <w:b w:val="0"/>
              </w:rPr>
              <w:t>яз</w:t>
            </w:r>
            <w:r>
              <w:rPr>
                <w:b w:val="0"/>
              </w:rPr>
              <w:t>ык</w:t>
            </w:r>
            <w:proofErr w:type="spellEnd"/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Общество</w:t>
            </w:r>
            <w:r>
              <w:rPr>
                <w:b w:val="0"/>
              </w:rPr>
              <w:t>зн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</w:t>
            </w:r>
            <w:r>
              <w:rPr>
                <w:b w:val="0"/>
              </w:rPr>
              <w:t>.</w:t>
            </w:r>
            <w:r w:rsidRPr="004A78C8">
              <w:rPr>
                <w:b w:val="0"/>
              </w:rPr>
              <w:t>яз</w:t>
            </w:r>
            <w:r>
              <w:rPr>
                <w:b w:val="0"/>
              </w:rPr>
              <w:t>ык</w:t>
            </w:r>
            <w:proofErr w:type="spellEnd"/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Общество</w:t>
            </w:r>
            <w:r>
              <w:rPr>
                <w:b w:val="0"/>
              </w:rPr>
              <w:t>зн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45434F" w:rsidRPr="004A78C8" w:rsidTr="0045434F">
        <w:trPr>
          <w:trHeight w:val="1254"/>
        </w:trPr>
        <w:tc>
          <w:tcPr>
            <w:tcW w:w="936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2 неделя</w:t>
            </w:r>
          </w:p>
        </w:tc>
        <w:tc>
          <w:tcPr>
            <w:tcW w:w="869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12.00-15.00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Англ.яз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Англ.яз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Англ.яз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Англ.яз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</w:p>
        </w:tc>
      </w:tr>
      <w:tr w:rsidR="0045434F" w:rsidRPr="004A78C8" w:rsidTr="0045434F">
        <w:trPr>
          <w:trHeight w:val="1239"/>
        </w:trPr>
        <w:tc>
          <w:tcPr>
            <w:tcW w:w="936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3 неделя</w:t>
            </w:r>
          </w:p>
        </w:tc>
        <w:tc>
          <w:tcPr>
            <w:tcW w:w="869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12.00-15.00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Матем</w:t>
            </w:r>
            <w:r>
              <w:rPr>
                <w:b w:val="0"/>
              </w:rPr>
              <w:t>атика</w:t>
            </w:r>
            <w:r w:rsidRPr="004A78C8">
              <w:rPr>
                <w:b w:val="0"/>
              </w:rPr>
              <w:t xml:space="preserve">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</w:tr>
      <w:tr w:rsidR="0045434F" w:rsidRPr="004A78C8" w:rsidTr="0045434F">
        <w:trPr>
          <w:trHeight w:val="1239"/>
        </w:trPr>
        <w:tc>
          <w:tcPr>
            <w:tcW w:w="936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4 неделя</w:t>
            </w:r>
          </w:p>
        </w:tc>
        <w:tc>
          <w:tcPr>
            <w:tcW w:w="869" w:type="dxa"/>
          </w:tcPr>
          <w:p w:rsidR="0045434F" w:rsidRP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</w:pPr>
            <w:r w:rsidRPr="0045434F">
              <w:t>12.00-15.00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</w:t>
            </w:r>
            <w:r>
              <w:rPr>
                <w:b w:val="0"/>
              </w:rPr>
              <w:t>атематика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</w:t>
            </w:r>
            <w:r>
              <w:rPr>
                <w:b w:val="0"/>
              </w:rPr>
              <w:t>атематика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</w:t>
            </w:r>
            <w:r>
              <w:rPr>
                <w:b w:val="0"/>
              </w:rPr>
              <w:t>атематика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1499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 w:rsidRPr="004A78C8">
              <w:rPr>
                <w:b w:val="0"/>
              </w:rPr>
              <w:t>М</w:t>
            </w:r>
            <w:r>
              <w:rPr>
                <w:b w:val="0"/>
              </w:rPr>
              <w:t>атематика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1576" w:type="dxa"/>
          </w:tcPr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proofErr w:type="spellStart"/>
            <w:r w:rsidRPr="004A78C8">
              <w:rPr>
                <w:b w:val="0"/>
              </w:rPr>
              <w:t>Рус.яз</w:t>
            </w:r>
            <w:proofErr w:type="spellEnd"/>
          </w:p>
          <w:p w:rsidR="0045434F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  <w:p w:rsidR="0045434F" w:rsidRPr="004A78C8" w:rsidRDefault="0045434F" w:rsidP="0045434F">
            <w:pPr>
              <w:pStyle w:val="24"/>
              <w:shd w:val="clear" w:color="auto" w:fill="auto"/>
              <w:tabs>
                <w:tab w:val="left" w:pos="4687"/>
                <w:tab w:val="left" w:leader="underscore" w:pos="7012"/>
                <w:tab w:val="right" w:pos="8703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</w:tr>
    </w:tbl>
    <w:p w:rsidR="00844FAC" w:rsidRPr="00C27586" w:rsidRDefault="00844FAC" w:rsidP="00BB1AE8">
      <w:pPr>
        <w:pStyle w:val="24"/>
        <w:shd w:val="clear" w:color="auto" w:fill="auto"/>
        <w:tabs>
          <w:tab w:val="left" w:pos="4687"/>
          <w:tab w:val="left" w:leader="underscore" w:pos="7012"/>
          <w:tab w:val="right" w:pos="8703"/>
        </w:tabs>
        <w:spacing w:line="302" w:lineRule="exact"/>
        <w:jc w:val="both"/>
        <w:rPr>
          <w:sz w:val="24"/>
          <w:szCs w:val="24"/>
        </w:rPr>
      </w:pPr>
    </w:p>
    <w:sectPr w:rsidR="00844FAC" w:rsidRPr="00C27586" w:rsidSect="004A78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E"/>
    <w:rsid w:val="000E31EE"/>
    <w:rsid w:val="00100041"/>
    <w:rsid w:val="001212C7"/>
    <w:rsid w:val="00214288"/>
    <w:rsid w:val="002F2FEA"/>
    <w:rsid w:val="003A4367"/>
    <w:rsid w:val="0045434F"/>
    <w:rsid w:val="00467C53"/>
    <w:rsid w:val="004A78C8"/>
    <w:rsid w:val="00586F76"/>
    <w:rsid w:val="00641640"/>
    <w:rsid w:val="006D3905"/>
    <w:rsid w:val="007911DF"/>
    <w:rsid w:val="008120A2"/>
    <w:rsid w:val="00844FAC"/>
    <w:rsid w:val="009E0664"/>
    <w:rsid w:val="00A057F4"/>
    <w:rsid w:val="00AB6F1E"/>
    <w:rsid w:val="00B87B5F"/>
    <w:rsid w:val="00BB1AE8"/>
    <w:rsid w:val="00C27586"/>
    <w:rsid w:val="00CE7ED5"/>
    <w:rsid w:val="00CF688E"/>
    <w:rsid w:val="00E52105"/>
    <w:rsid w:val="00E646C8"/>
    <w:rsid w:val="00E75CA0"/>
    <w:rsid w:val="00E94AF1"/>
    <w:rsid w:val="00EA75D1"/>
    <w:rsid w:val="00FC70F8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E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7C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C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C53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C53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C53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C53"/>
    <w:p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C53"/>
    <w:p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C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7C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C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C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C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7C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7C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7C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C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7C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7C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7C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7C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7C53"/>
    <w:rPr>
      <w:b/>
      <w:bCs/>
    </w:rPr>
  </w:style>
  <w:style w:type="character" w:styleId="a8">
    <w:name w:val="Emphasis"/>
    <w:basedOn w:val="a0"/>
    <w:uiPriority w:val="20"/>
    <w:qFormat/>
    <w:rsid w:val="00467C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7C53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467C53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467C53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467C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7C53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7C53"/>
    <w:rPr>
      <w:b/>
      <w:i/>
      <w:sz w:val="24"/>
    </w:rPr>
  </w:style>
  <w:style w:type="character" w:styleId="ad">
    <w:name w:val="Subtle Emphasis"/>
    <w:uiPriority w:val="19"/>
    <w:qFormat/>
    <w:rsid w:val="00467C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7C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7C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7C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7C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7C53"/>
    <w:pPr>
      <w:outlineLvl w:val="9"/>
    </w:pPr>
  </w:style>
  <w:style w:type="character" w:customStyle="1" w:styleId="af3">
    <w:name w:val="Основной текст Знак"/>
    <w:basedOn w:val="a0"/>
    <w:link w:val="af4"/>
    <w:uiPriority w:val="99"/>
    <w:locked/>
    <w:rsid w:val="00E75CA0"/>
    <w:rPr>
      <w:rFonts w:ascii="Times New Roman" w:hAnsi="Times New Roman"/>
      <w:spacing w:val="13"/>
      <w:shd w:val="clear" w:color="auto" w:fill="FFFFFF"/>
    </w:rPr>
  </w:style>
  <w:style w:type="paragraph" w:styleId="af4">
    <w:name w:val="Body Text"/>
    <w:basedOn w:val="a"/>
    <w:link w:val="af3"/>
    <w:uiPriority w:val="99"/>
    <w:rsid w:val="00E75CA0"/>
    <w:pPr>
      <w:widowControl w:val="0"/>
      <w:shd w:val="clear" w:color="auto" w:fill="FFFFFF"/>
      <w:spacing w:before="540" w:line="302" w:lineRule="exact"/>
      <w:ind w:hanging="320"/>
      <w:jc w:val="both"/>
    </w:pPr>
    <w:rPr>
      <w:rFonts w:ascii="Times New Roman" w:eastAsiaTheme="minorHAnsi" w:hAnsi="Times New Roman"/>
      <w:spacing w:val="13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75CA0"/>
    <w:rPr>
      <w:rFonts w:eastAsiaTheme="minorEastAsia"/>
      <w:sz w:val="24"/>
      <w:szCs w:val="24"/>
    </w:rPr>
  </w:style>
  <w:style w:type="character" w:customStyle="1" w:styleId="af5">
    <w:name w:val="Подпись к таблице_"/>
    <w:basedOn w:val="a0"/>
    <w:link w:val="af6"/>
    <w:uiPriority w:val="99"/>
    <w:locked/>
    <w:rsid w:val="00E75CA0"/>
    <w:rPr>
      <w:rFonts w:ascii="Times New Roman" w:hAnsi="Times New Roman"/>
      <w:spacing w:val="13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E75CA0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spacing w:val="13"/>
      <w:sz w:val="22"/>
      <w:szCs w:val="22"/>
    </w:rPr>
  </w:style>
  <w:style w:type="character" w:customStyle="1" w:styleId="12">
    <w:name w:val="Основной текст + Курсив1"/>
    <w:aliases w:val="Интервал 0 pt16"/>
    <w:basedOn w:val="af3"/>
    <w:uiPriority w:val="99"/>
    <w:rsid w:val="00E75CA0"/>
    <w:rPr>
      <w:rFonts w:ascii="Times New Roman" w:hAnsi="Times New Roman"/>
      <w:i/>
      <w:iCs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 + Полужирный1"/>
    <w:aliases w:val="Интервал 0 pt15"/>
    <w:basedOn w:val="af3"/>
    <w:uiPriority w:val="99"/>
    <w:rsid w:val="00E75CA0"/>
    <w:rPr>
      <w:rFonts w:ascii="Times New Roman" w:hAnsi="Times New Roman"/>
      <w:b/>
      <w:bCs/>
      <w:color w:val="000000"/>
      <w:spacing w:val="14"/>
      <w:w w:val="100"/>
      <w:position w:val="0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E75CA0"/>
    <w:rPr>
      <w:rFonts w:ascii="Times New Roman" w:hAnsi="Times New Roman"/>
      <w:b/>
      <w:bCs/>
      <w:spacing w:val="1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5CA0"/>
    <w:pPr>
      <w:widowControl w:val="0"/>
      <w:shd w:val="clear" w:color="auto" w:fill="FFFFFF"/>
      <w:spacing w:line="307" w:lineRule="exact"/>
      <w:jc w:val="center"/>
    </w:pPr>
    <w:rPr>
      <w:rFonts w:ascii="Times New Roman" w:eastAsiaTheme="minorHAnsi" w:hAnsi="Times New Roman"/>
      <w:b/>
      <w:bCs/>
      <w:spacing w:val="14"/>
      <w:sz w:val="22"/>
      <w:szCs w:val="22"/>
    </w:rPr>
  </w:style>
  <w:style w:type="character" w:customStyle="1" w:styleId="25">
    <w:name w:val="Основной текст (2) + Не полужирный"/>
    <w:aliases w:val="Курсив4,Интервал 0 pt19"/>
    <w:basedOn w:val="23"/>
    <w:uiPriority w:val="99"/>
    <w:rsid w:val="00E75CA0"/>
    <w:rPr>
      <w:rFonts w:ascii="Times New Roman" w:hAnsi="Times New Roman"/>
      <w:b/>
      <w:bCs/>
      <w:i/>
      <w:iCs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6">
    <w:name w:val="Основной текст + Курсив2"/>
    <w:aliases w:val="Интервал 0 pt18"/>
    <w:basedOn w:val="af3"/>
    <w:uiPriority w:val="99"/>
    <w:rsid w:val="00E75CA0"/>
    <w:rPr>
      <w:rFonts w:ascii="Times New Roman" w:hAnsi="Times New Roman" w:cs="Times New Roman"/>
      <w:i/>
      <w:iCs/>
      <w:color w:val="000000"/>
      <w:spacing w:val="4"/>
      <w:w w:val="100"/>
      <w:position w:val="0"/>
      <w:shd w:val="clear" w:color="auto" w:fill="FFFFFF"/>
      <w:lang w:val="ru-RU"/>
    </w:rPr>
  </w:style>
  <w:style w:type="character" w:customStyle="1" w:styleId="27">
    <w:name w:val="Колонтитул (2)_"/>
    <w:basedOn w:val="a0"/>
    <w:link w:val="28"/>
    <w:uiPriority w:val="99"/>
    <w:locked/>
    <w:rsid w:val="00E75CA0"/>
    <w:rPr>
      <w:rFonts w:ascii="Times New Roman" w:hAnsi="Times New Roman"/>
      <w:spacing w:val="10"/>
      <w:sz w:val="23"/>
      <w:szCs w:val="23"/>
      <w:shd w:val="clear" w:color="auto" w:fill="FFFFFF"/>
    </w:rPr>
  </w:style>
  <w:style w:type="character" w:customStyle="1" w:styleId="41">
    <w:name w:val="Колонтитул (4)_"/>
    <w:basedOn w:val="a0"/>
    <w:link w:val="42"/>
    <w:uiPriority w:val="99"/>
    <w:locked/>
    <w:rsid w:val="00E75CA0"/>
    <w:rPr>
      <w:rFonts w:ascii="Times New Roman" w:hAnsi="Times New Roman"/>
      <w:spacing w:val="6"/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E75CA0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spacing w:val="10"/>
      <w:sz w:val="23"/>
      <w:szCs w:val="23"/>
    </w:rPr>
  </w:style>
  <w:style w:type="paragraph" w:customStyle="1" w:styleId="42">
    <w:name w:val="Колонтитул (4)"/>
    <w:basedOn w:val="a"/>
    <w:link w:val="41"/>
    <w:uiPriority w:val="99"/>
    <w:rsid w:val="00E75CA0"/>
    <w:pPr>
      <w:widowControl w:val="0"/>
      <w:shd w:val="clear" w:color="auto" w:fill="FFFFFF"/>
      <w:spacing w:line="307" w:lineRule="exact"/>
    </w:pPr>
    <w:rPr>
      <w:rFonts w:ascii="Times New Roman" w:eastAsiaTheme="minorHAnsi" w:hAnsi="Times New Roman"/>
      <w:spacing w:val="6"/>
      <w:sz w:val="22"/>
      <w:szCs w:val="22"/>
    </w:rPr>
  </w:style>
  <w:style w:type="table" w:styleId="af7">
    <w:name w:val="Table Grid"/>
    <w:basedOn w:val="a1"/>
    <w:uiPriority w:val="59"/>
    <w:rsid w:val="00E7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E7ED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7ED5"/>
    <w:rPr>
      <w:rFonts w:ascii="Segoe UI" w:eastAsiaTheme="minorEastAsia" w:hAnsi="Segoe UI" w:cs="Segoe UI"/>
      <w:sz w:val="18"/>
      <w:szCs w:val="18"/>
    </w:rPr>
  </w:style>
  <w:style w:type="paragraph" w:styleId="29">
    <w:name w:val="Body Text 2"/>
    <w:basedOn w:val="a"/>
    <w:link w:val="2a"/>
    <w:uiPriority w:val="99"/>
    <w:semiHidden/>
    <w:unhideWhenUsed/>
    <w:rsid w:val="008120A2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120A2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semiHidden/>
    <w:unhideWhenUsed/>
    <w:rsid w:val="008120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semiHidden/>
    <w:rsid w:val="008120A2"/>
    <w:rPr>
      <w:rFonts w:ascii="Calibri" w:eastAsia="Calibri" w:hAnsi="Calibri"/>
    </w:rPr>
  </w:style>
  <w:style w:type="character" w:customStyle="1" w:styleId="c4">
    <w:name w:val="c4"/>
    <w:basedOn w:val="a0"/>
    <w:rsid w:val="00B8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E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7C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C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C53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C53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C53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C53"/>
    <w:p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C53"/>
    <w:p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C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7C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C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C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C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7C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7C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7C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C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7C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7C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7C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7C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7C53"/>
    <w:rPr>
      <w:b/>
      <w:bCs/>
    </w:rPr>
  </w:style>
  <w:style w:type="character" w:styleId="a8">
    <w:name w:val="Emphasis"/>
    <w:basedOn w:val="a0"/>
    <w:uiPriority w:val="20"/>
    <w:qFormat/>
    <w:rsid w:val="00467C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7C53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467C53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467C53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467C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7C53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7C53"/>
    <w:rPr>
      <w:b/>
      <w:i/>
      <w:sz w:val="24"/>
    </w:rPr>
  </w:style>
  <w:style w:type="character" w:styleId="ad">
    <w:name w:val="Subtle Emphasis"/>
    <w:uiPriority w:val="19"/>
    <w:qFormat/>
    <w:rsid w:val="00467C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7C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7C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7C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7C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7C53"/>
    <w:pPr>
      <w:outlineLvl w:val="9"/>
    </w:pPr>
  </w:style>
  <w:style w:type="character" w:customStyle="1" w:styleId="af3">
    <w:name w:val="Основной текст Знак"/>
    <w:basedOn w:val="a0"/>
    <w:link w:val="af4"/>
    <w:uiPriority w:val="99"/>
    <w:locked/>
    <w:rsid w:val="00E75CA0"/>
    <w:rPr>
      <w:rFonts w:ascii="Times New Roman" w:hAnsi="Times New Roman"/>
      <w:spacing w:val="13"/>
      <w:shd w:val="clear" w:color="auto" w:fill="FFFFFF"/>
    </w:rPr>
  </w:style>
  <w:style w:type="paragraph" w:styleId="af4">
    <w:name w:val="Body Text"/>
    <w:basedOn w:val="a"/>
    <w:link w:val="af3"/>
    <w:uiPriority w:val="99"/>
    <w:rsid w:val="00E75CA0"/>
    <w:pPr>
      <w:widowControl w:val="0"/>
      <w:shd w:val="clear" w:color="auto" w:fill="FFFFFF"/>
      <w:spacing w:before="540" w:line="302" w:lineRule="exact"/>
      <w:ind w:hanging="320"/>
      <w:jc w:val="both"/>
    </w:pPr>
    <w:rPr>
      <w:rFonts w:ascii="Times New Roman" w:eastAsiaTheme="minorHAnsi" w:hAnsi="Times New Roman"/>
      <w:spacing w:val="13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75CA0"/>
    <w:rPr>
      <w:rFonts w:eastAsiaTheme="minorEastAsia"/>
      <w:sz w:val="24"/>
      <w:szCs w:val="24"/>
    </w:rPr>
  </w:style>
  <w:style w:type="character" w:customStyle="1" w:styleId="af5">
    <w:name w:val="Подпись к таблице_"/>
    <w:basedOn w:val="a0"/>
    <w:link w:val="af6"/>
    <w:uiPriority w:val="99"/>
    <w:locked/>
    <w:rsid w:val="00E75CA0"/>
    <w:rPr>
      <w:rFonts w:ascii="Times New Roman" w:hAnsi="Times New Roman"/>
      <w:spacing w:val="13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E75CA0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spacing w:val="13"/>
      <w:sz w:val="22"/>
      <w:szCs w:val="22"/>
    </w:rPr>
  </w:style>
  <w:style w:type="character" w:customStyle="1" w:styleId="12">
    <w:name w:val="Основной текст + Курсив1"/>
    <w:aliases w:val="Интервал 0 pt16"/>
    <w:basedOn w:val="af3"/>
    <w:uiPriority w:val="99"/>
    <w:rsid w:val="00E75CA0"/>
    <w:rPr>
      <w:rFonts w:ascii="Times New Roman" w:hAnsi="Times New Roman"/>
      <w:i/>
      <w:iCs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 + Полужирный1"/>
    <w:aliases w:val="Интервал 0 pt15"/>
    <w:basedOn w:val="af3"/>
    <w:uiPriority w:val="99"/>
    <w:rsid w:val="00E75CA0"/>
    <w:rPr>
      <w:rFonts w:ascii="Times New Roman" w:hAnsi="Times New Roman"/>
      <w:b/>
      <w:bCs/>
      <w:color w:val="000000"/>
      <w:spacing w:val="14"/>
      <w:w w:val="100"/>
      <w:position w:val="0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E75CA0"/>
    <w:rPr>
      <w:rFonts w:ascii="Times New Roman" w:hAnsi="Times New Roman"/>
      <w:b/>
      <w:bCs/>
      <w:spacing w:val="1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5CA0"/>
    <w:pPr>
      <w:widowControl w:val="0"/>
      <w:shd w:val="clear" w:color="auto" w:fill="FFFFFF"/>
      <w:spacing w:line="307" w:lineRule="exact"/>
      <w:jc w:val="center"/>
    </w:pPr>
    <w:rPr>
      <w:rFonts w:ascii="Times New Roman" w:eastAsiaTheme="minorHAnsi" w:hAnsi="Times New Roman"/>
      <w:b/>
      <w:bCs/>
      <w:spacing w:val="14"/>
      <w:sz w:val="22"/>
      <w:szCs w:val="22"/>
    </w:rPr>
  </w:style>
  <w:style w:type="character" w:customStyle="1" w:styleId="25">
    <w:name w:val="Основной текст (2) + Не полужирный"/>
    <w:aliases w:val="Курсив4,Интервал 0 pt19"/>
    <w:basedOn w:val="23"/>
    <w:uiPriority w:val="99"/>
    <w:rsid w:val="00E75CA0"/>
    <w:rPr>
      <w:rFonts w:ascii="Times New Roman" w:hAnsi="Times New Roman"/>
      <w:b/>
      <w:bCs/>
      <w:i/>
      <w:iCs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6">
    <w:name w:val="Основной текст + Курсив2"/>
    <w:aliases w:val="Интервал 0 pt18"/>
    <w:basedOn w:val="af3"/>
    <w:uiPriority w:val="99"/>
    <w:rsid w:val="00E75CA0"/>
    <w:rPr>
      <w:rFonts w:ascii="Times New Roman" w:hAnsi="Times New Roman" w:cs="Times New Roman"/>
      <w:i/>
      <w:iCs/>
      <w:color w:val="000000"/>
      <w:spacing w:val="4"/>
      <w:w w:val="100"/>
      <w:position w:val="0"/>
      <w:shd w:val="clear" w:color="auto" w:fill="FFFFFF"/>
      <w:lang w:val="ru-RU"/>
    </w:rPr>
  </w:style>
  <w:style w:type="character" w:customStyle="1" w:styleId="27">
    <w:name w:val="Колонтитул (2)_"/>
    <w:basedOn w:val="a0"/>
    <w:link w:val="28"/>
    <w:uiPriority w:val="99"/>
    <w:locked/>
    <w:rsid w:val="00E75CA0"/>
    <w:rPr>
      <w:rFonts w:ascii="Times New Roman" w:hAnsi="Times New Roman"/>
      <w:spacing w:val="10"/>
      <w:sz w:val="23"/>
      <w:szCs w:val="23"/>
      <w:shd w:val="clear" w:color="auto" w:fill="FFFFFF"/>
    </w:rPr>
  </w:style>
  <w:style w:type="character" w:customStyle="1" w:styleId="41">
    <w:name w:val="Колонтитул (4)_"/>
    <w:basedOn w:val="a0"/>
    <w:link w:val="42"/>
    <w:uiPriority w:val="99"/>
    <w:locked/>
    <w:rsid w:val="00E75CA0"/>
    <w:rPr>
      <w:rFonts w:ascii="Times New Roman" w:hAnsi="Times New Roman"/>
      <w:spacing w:val="6"/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E75CA0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spacing w:val="10"/>
      <w:sz w:val="23"/>
      <w:szCs w:val="23"/>
    </w:rPr>
  </w:style>
  <w:style w:type="paragraph" w:customStyle="1" w:styleId="42">
    <w:name w:val="Колонтитул (4)"/>
    <w:basedOn w:val="a"/>
    <w:link w:val="41"/>
    <w:uiPriority w:val="99"/>
    <w:rsid w:val="00E75CA0"/>
    <w:pPr>
      <w:widowControl w:val="0"/>
      <w:shd w:val="clear" w:color="auto" w:fill="FFFFFF"/>
      <w:spacing w:line="307" w:lineRule="exact"/>
    </w:pPr>
    <w:rPr>
      <w:rFonts w:ascii="Times New Roman" w:eastAsiaTheme="minorHAnsi" w:hAnsi="Times New Roman"/>
      <w:spacing w:val="6"/>
      <w:sz w:val="22"/>
      <w:szCs w:val="22"/>
    </w:rPr>
  </w:style>
  <w:style w:type="table" w:styleId="af7">
    <w:name w:val="Table Grid"/>
    <w:basedOn w:val="a1"/>
    <w:uiPriority w:val="59"/>
    <w:rsid w:val="00E7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E7ED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7ED5"/>
    <w:rPr>
      <w:rFonts w:ascii="Segoe UI" w:eastAsiaTheme="minorEastAsia" w:hAnsi="Segoe UI" w:cs="Segoe UI"/>
      <w:sz w:val="18"/>
      <w:szCs w:val="18"/>
    </w:rPr>
  </w:style>
  <w:style w:type="paragraph" w:styleId="29">
    <w:name w:val="Body Text 2"/>
    <w:basedOn w:val="a"/>
    <w:link w:val="2a"/>
    <w:uiPriority w:val="99"/>
    <w:semiHidden/>
    <w:unhideWhenUsed/>
    <w:rsid w:val="008120A2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120A2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semiHidden/>
    <w:unhideWhenUsed/>
    <w:rsid w:val="008120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semiHidden/>
    <w:rsid w:val="008120A2"/>
    <w:rPr>
      <w:rFonts w:ascii="Calibri" w:eastAsia="Calibri" w:hAnsi="Calibri"/>
    </w:rPr>
  </w:style>
  <w:style w:type="character" w:customStyle="1" w:styleId="c4">
    <w:name w:val="c4"/>
    <w:basedOn w:val="a0"/>
    <w:rsid w:val="00B8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3622-23B0-4B56-89CF-89D5FF9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2016-08-23T09:20:00Z</cp:lastPrinted>
  <dcterms:created xsi:type="dcterms:W3CDTF">2018-11-06T11:51:00Z</dcterms:created>
  <dcterms:modified xsi:type="dcterms:W3CDTF">2018-11-06T11:51:00Z</dcterms:modified>
</cp:coreProperties>
</file>